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7E98D" w14:textId="77777777" w:rsidR="007E223C" w:rsidRDefault="00000000">
      <w:pPr>
        <w:pBdr>
          <w:top w:val="nil"/>
          <w:left w:val="nil"/>
          <w:bottom w:val="nil"/>
          <w:right w:val="nil"/>
          <w:between w:val="nil"/>
        </w:pBdr>
        <w:ind w:right="100"/>
        <w:rPr>
          <w:rFonts w:ascii="Verdana" w:eastAsia="Verdana" w:hAnsi="Verdana" w:cs="Verdana"/>
          <w:b/>
          <w:color w:val="4C1130"/>
          <w:sz w:val="28"/>
          <w:szCs w:val="28"/>
          <w:highlight w:val="white"/>
        </w:rPr>
      </w:pPr>
      <w:r>
        <w:rPr>
          <w:rFonts w:ascii="Verdana" w:eastAsia="Verdana" w:hAnsi="Verdana" w:cs="Verdana"/>
          <w:b/>
          <w:color w:val="4C1130"/>
          <w:sz w:val="20"/>
          <w:szCs w:val="20"/>
          <w:highlight w:val="white"/>
        </w:rPr>
        <w:t xml:space="preserve">Key#: BTTAL210921-30 </w:t>
      </w:r>
    </w:p>
    <w:p w14:paraId="7F47B650" w14:textId="77777777" w:rsidR="007E223C" w:rsidRDefault="007E223C">
      <w:pPr>
        <w:pBdr>
          <w:top w:val="nil"/>
          <w:left w:val="nil"/>
          <w:bottom w:val="nil"/>
          <w:right w:val="nil"/>
          <w:between w:val="nil"/>
        </w:pBdr>
        <w:ind w:right="100"/>
        <w:rPr>
          <w:rFonts w:ascii="Verdana" w:eastAsia="Verdana" w:hAnsi="Verdana" w:cs="Verdana"/>
          <w:b/>
          <w:color w:val="4C1130"/>
          <w:sz w:val="28"/>
          <w:szCs w:val="28"/>
          <w:highlight w:val="white"/>
        </w:rPr>
      </w:pPr>
    </w:p>
    <w:p w14:paraId="7D2A1112" w14:textId="77777777" w:rsidR="007E223C" w:rsidRDefault="00000000">
      <w:pPr>
        <w:pBdr>
          <w:top w:val="nil"/>
          <w:left w:val="nil"/>
          <w:bottom w:val="nil"/>
          <w:right w:val="nil"/>
          <w:between w:val="nil"/>
        </w:pBdr>
        <w:ind w:left="2880" w:right="100"/>
        <w:rPr>
          <w:rFonts w:ascii="Verdana" w:eastAsia="Verdana" w:hAnsi="Verdana" w:cs="Verdana"/>
          <w:b/>
          <w:color w:val="0000FF"/>
          <w:highlight w:val="white"/>
        </w:rPr>
      </w:pPr>
      <w:r>
        <w:rPr>
          <w:rFonts w:ascii="Verdana" w:eastAsia="Verdana" w:hAnsi="Verdana" w:cs="Verdana"/>
          <w:b/>
          <w:color w:val="0000FF"/>
          <w:sz w:val="20"/>
          <w:szCs w:val="20"/>
          <w:highlight w:val="white"/>
        </w:rPr>
        <w:t>TRFM &amp; GOLD 1242 Creative</w:t>
      </w:r>
    </w:p>
    <w:p w14:paraId="51DDE30A" w14:textId="77777777" w:rsidR="007E223C" w:rsidRDefault="00000000">
      <w:pPr>
        <w:pBdr>
          <w:top w:val="nil"/>
          <w:left w:val="nil"/>
          <w:bottom w:val="nil"/>
          <w:right w:val="nil"/>
          <w:between w:val="nil"/>
        </w:pBdr>
        <w:ind w:left="100" w:right="100"/>
        <w:jc w:val="center"/>
        <w:rPr>
          <w:rFonts w:ascii="Verdana" w:eastAsia="Verdana" w:hAnsi="Verdana" w:cs="Verdana"/>
          <w:b/>
          <w:i/>
          <w:sz w:val="16"/>
          <w:szCs w:val="16"/>
          <w:highlight w:val="white"/>
        </w:rPr>
      </w:pPr>
      <w:r>
        <w:rPr>
          <w:rFonts w:ascii="Verdana" w:eastAsia="Verdana" w:hAnsi="Verdana" w:cs="Verdana"/>
          <w:b/>
          <w:i/>
          <w:sz w:val="16"/>
          <w:szCs w:val="16"/>
          <w:highlight w:val="white"/>
        </w:rPr>
        <w:t xml:space="preserve">11 </w:t>
      </w:r>
      <w:proofErr w:type="spellStart"/>
      <w:r>
        <w:rPr>
          <w:rFonts w:ascii="Verdana" w:eastAsia="Verdana" w:hAnsi="Verdana" w:cs="Verdana"/>
          <w:b/>
          <w:i/>
          <w:sz w:val="16"/>
          <w:szCs w:val="16"/>
          <w:highlight w:val="white"/>
        </w:rPr>
        <w:t>Coonoc</w:t>
      </w:r>
      <w:proofErr w:type="spellEnd"/>
      <w:r>
        <w:rPr>
          <w:rFonts w:ascii="Verdana" w:eastAsia="Verdana" w:hAnsi="Verdana" w:cs="Verdana"/>
          <w:b/>
          <w:i/>
          <w:sz w:val="16"/>
          <w:szCs w:val="16"/>
          <w:highlight w:val="white"/>
        </w:rPr>
        <w:t xml:space="preserve"> Road, </w:t>
      </w:r>
      <w:proofErr w:type="spellStart"/>
      <w:r>
        <w:rPr>
          <w:rFonts w:ascii="Verdana" w:eastAsia="Verdana" w:hAnsi="Verdana" w:cs="Verdana"/>
          <w:b/>
          <w:i/>
          <w:sz w:val="16"/>
          <w:szCs w:val="16"/>
          <w:highlight w:val="white"/>
        </w:rPr>
        <w:t>Traralgon</w:t>
      </w:r>
      <w:proofErr w:type="spellEnd"/>
      <w:r>
        <w:rPr>
          <w:rFonts w:ascii="Verdana" w:eastAsia="Verdana" w:hAnsi="Verdana" w:cs="Verdana"/>
          <w:b/>
          <w:i/>
          <w:sz w:val="16"/>
          <w:szCs w:val="16"/>
          <w:highlight w:val="white"/>
        </w:rPr>
        <w:t xml:space="preserve"> </w:t>
      </w:r>
      <w:proofErr w:type="gramStart"/>
      <w:r>
        <w:rPr>
          <w:rFonts w:ascii="Verdana" w:eastAsia="Verdana" w:hAnsi="Verdana" w:cs="Verdana"/>
          <w:b/>
          <w:i/>
          <w:sz w:val="16"/>
          <w:szCs w:val="16"/>
          <w:highlight w:val="white"/>
        </w:rPr>
        <w:t>3844  P.</w:t>
      </w:r>
      <w:proofErr w:type="gramEnd"/>
      <w:r>
        <w:rPr>
          <w:rFonts w:ascii="Verdana" w:eastAsia="Verdana" w:hAnsi="Verdana" w:cs="Verdana"/>
          <w:b/>
          <w:i/>
          <w:sz w:val="16"/>
          <w:szCs w:val="16"/>
          <w:highlight w:val="white"/>
        </w:rPr>
        <w:t xml:space="preserve"> (03) 5173 1000  F. (03) 5173 1099</w:t>
      </w:r>
    </w:p>
    <w:p w14:paraId="485BC814" w14:textId="77777777" w:rsidR="007E223C" w:rsidRDefault="007E223C">
      <w:pPr>
        <w:pBdr>
          <w:top w:val="nil"/>
          <w:left w:val="nil"/>
          <w:bottom w:val="nil"/>
          <w:right w:val="nil"/>
          <w:between w:val="nil"/>
        </w:pBdr>
        <w:ind w:right="100"/>
        <w:rPr>
          <w:rFonts w:ascii="Verdana" w:eastAsia="Verdana" w:hAnsi="Verdana" w:cs="Verdana"/>
          <w:b/>
          <w:sz w:val="20"/>
          <w:szCs w:val="20"/>
          <w:highlight w:val="white"/>
        </w:rPr>
      </w:pPr>
    </w:p>
    <w:p w14:paraId="0417921E" w14:textId="77777777" w:rsidR="007E223C" w:rsidRDefault="00000000">
      <w:pPr>
        <w:pBdr>
          <w:top w:val="nil"/>
          <w:left w:val="nil"/>
          <w:bottom w:val="nil"/>
          <w:right w:val="nil"/>
          <w:between w:val="nil"/>
        </w:pBdr>
        <w:ind w:left="100" w:right="100"/>
        <w:rPr>
          <w:rFonts w:ascii="Verdana" w:eastAsia="Verdana" w:hAnsi="Verdana" w:cs="Verdana"/>
          <w:b/>
          <w:color w:val="FF0000"/>
          <w:highlight w:val="white"/>
        </w:rPr>
      </w:pPr>
      <w:r>
        <w:rPr>
          <w:rFonts w:ascii="Verdana" w:eastAsia="Verdana" w:hAnsi="Verdana" w:cs="Verdana"/>
          <w:b/>
          <w:color w:val="FF0000"/>
          <w:highlight w:val="white"/>
        </w:rPr>
        <w:t>Spot #:</w:t>
      </w:r>
      <w:r>
        <w:rPr>
          <w:rFonts w:ascii="Verdana" w:eastAsia="Verdana" w:hAnsi="Verdana" w:cs="Verdana"/>
          <w:b/>
          <w:highlight w:val="white"/>
        </w:rPr>
        <w:t xml:space="preserve"> </w:t>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t xml:space="preserve">            </w:t>
      </w:r>
      <w:r>
        <w:rPr>
          <w:rFonts w:ascii="Verdana" w:eastAsia="Verdana" w:hAnsi="Verdana" w:cs="Verdana"/>
          <w:b/>
          <w:color w:val="FF0000"/>
          <w:highlight w:val="white"/>
        </w:rPr>
        <w:t>Date: 29.9.21</w:t>
      </w:r>
    </w:p>
    <w:p w14:paraId="2D09E792" w14:textId="77777777" w:rsidR="00843A93" w:rsidRDefault="00000000">
      <w:pPr>
        <w:pBdr>
          <w:top w:val="nil"/>
          <w:left w:val="nil"/>
          <w:bottom w:val="nil"/>
          <w:right w:val="nil"/>
          <w:between w:val="nil"/>
        </w:pBdr>
        <w:ind w:left="100" w:right="100"/>
        <w:rPr>
          <w:rFonts w:ascii="Verdana" w:eastAsia="Verdana" w:hAnsi="Verdana" w:cs="Verdana"/>
          <w:i/>
          <w:sz w:val="20"/>
          <w:szCs w:val="20"/>
          <w:highlight w:val="white"/>
        </w:rPr>
      </w:pPr>
      <w:r>
        <w:rPr>
          <w:rFonts w:ascii="Verdana" w:eastAsia="Verdana" w:hAnsi="Verdana" w:cs="Verdana"/>
          <w:i/>
          <w:sz w:val="20"/>
          <w:szCs w:val="20"/>
          <w:highlight w:val="white"/>
        </w:rPr>
        <w:t xml:space="preserve"> </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19"/>
        <w:gridCol w:w="3522"/>
        <w:gridCol w:w="1633"/>
        <w:gridCol w:w="2586"/>
      </w:tblGrid>
      <w:tr w:rsidR="00843A93" w14:paraId="3FA9CC71" w14:textId="77777777" w:rsidTr="004F74F0">
        <w:tc>
          <w:tcPr>
            <w:tcW w:w="1619" w:type="dxa"/>
            <w:shd w:val="clear" w:color="auto" w:fill="auto"/>
            <w:tcMar>
              <w:top w:w="100" w:type="dxa"/>
              <w:left w:w="100" w:type="dxa"/>
              <w:bottom w:w="100" w:type="dxa"/>
              <w:right w:w="100" w:type="dxa"/>
            </w:tcMar>
          </w:tcPr>
          <w:p w14:paraId="70059F35"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Client:</w:t>
            </w:r>
          </w:p>
        </w:tc>
        <w:tc>
          <w:tcPr>
            <w:tcW w:w="3521" w:type="dxa"/>
            <w:shd w:val="clear" w:color="auto" w:fill="auto"/>
            <w:tcMar>
              <w:top w:w="100" w:type="dxa"/>
              <w:left w:w="100" w:type="dxa"/>
              <w:bottom w:w="100" w:type="dxa"/>
              <w:right w:w="100" w:type="dxa"/>
            </w:tcMar>
          </w:tcPr>
          <w:p w14:paraId="22B9A5EC" w14:textId="0EB763ED"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Bairnsdale Tilt Tray and Assist a Lift</w:t>
            </w:r>
          </w:p>
        </w:tc>
        <w:tc>
          <w:tcPr>
            <w:tcW w:w="1633" w:type="dxa"/>
            <w:shd w:val="clear" w:color="auto" w:fill="auto"/>
            <w:tcMar>
              <w:top w:w="100" w:type="dxa"/>
              <w:left w:w="100" w:type="dxa"/>
              <w:bottom w:w="100" w:type="dxa"/>
              <w:right w:w="100" w:type="dxa"/>
            </w:tcMar>
          </w:tcPr>
          <w:p w14:paraId="471F1757"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Length:</w:t>
            </w:r>
          </w:p>
        </w:tc>
        <w:tc>
          <w:tcPr>
            <w:tcW w:w="2585" w:type="dxa"/>
            <w:shd w:val="clear" w:color="auto" w:fill="auto"/>
            <w:tcMar>
              <w:top w:w="100" w:type="dxa"/>
              <w:left w:w="100" w:type="dxa"/>
              <w:bottom w:w="100" w:type="dxa"/>
              <w:right w:w="100" w:type="dxa"/>
            </w:tcMar>
          </w:tcPr>
          <w:p w14:paraId="0ECF3ED3"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30</w:t>
            </w:r>
          </w:p>
        </w:tc>
      </w:tr>
      <w:tr w:rsidR="00843A93" w14:paraId="1FB4EC0B" w14:textId="77777777" w:rsidTr="004F74F0">
        <w:tc>
          <w:tcPr>
            <w:tcW w:w="1619" w:type="dxa"/>
            <w:shd w:val="clear" w:color="auto" w:fill="auto"/>
            <w:tcMar>
              <w:top w:w="100" w:type="dxa"/>
              <w:left w:w="100" w:type="dxa"/>
              <w:bottom w:w="100" w:type="dxa"/>
              <w:right w:w="100" w:type="dxa"/>
            </w:tcMar>
          </w:tcPr>
          <w:p w14:paraId="7014CFD5"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Contact:</w:t>
            </w:r>
          </w:p>
        </w:tc>
        <w:tc>
          <w:tcPr>
            <w:tcW w:w="3521" w:type="dxa"/>
            <w:shd w:val="clear" w:color="auto" w:fill="auto"/>
            <w:tcMar>
              <w:top w:w="100" w:type="dxa"/>
              <w:left w:w="100" w:type="dxa"/>
              <w:bottom w:w="100" w:type="dxa"/>
              <w:right w:w="100" w:type="dxa"/>
            </w:tcMar>
          </w:tcPr>
          <w:p w14:paraId="697614D7" w14:textId="77777777" w:rsidR="00843A93" w:rsidRDefault="00843A93" w:rsidP="004F74F0">
            <w:pPr>
              <w:ind w:right="100"/>
              <w:rPr>
                <w:rFonts w:ascii="Verdana" w:eastAsia="Verdana" w:hAnsi="Verdana" w:cs="Verdana"/>
                <w:sz w:val="20"/>
                <w:szCs w:val="20"/>
                <w:highlight w:val="white"/>
              </w:rPr>
            </w:pPr>
          </w:p>
        </w:tc>
        <w:tc>
          <w:tcPr>
            <w:tcW w:w="1633" w:type="dxa"/>
            <w:shd w:val="clear" w:color="auto" w:fill="auto"/>
            <w:tcMar>
              <w:top w:w="100" w:type="dxa"/>
              <w:left w:w="100" w:type="dxa"/>
              <w:bottom w:w="100" w:type="dxa"/>
              <w:right w:w="100" w:type="dxa"/>
            </w:tcMar>
          </w:tcPr>
          <w:p w14:paraId="720A5CAF"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Talent:</w:t>
            </w:r>
          </w:p>
        </w:tc>
        <w:tc>
          <w:tcPr>
            <w:tcW w:w="2585" w:type="dxa"/>
            <w:shd w:val="clear" w:color="auto" w:fill="auto"/>
            <w:tcMar>
              <w:top w:w="100" w:type="dxa"/>
              <w:left w:w="100" w:type="dxa"/>
              <w:bottom w:w="100" w:type="dxa"/>
              <w:right w:w="100" w:type="dxa"/>
            </w:tcMar>
          </w:tcPr>
          <w:p w14:paraId="1292AAF3"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p>
        </w:tc>
      </w:tr>
      <w:tr w:rsidR="00843A93" w14:paraId="72181D3A" w14:textId="77777777" w:rsidTr="004F74F0">
        <w:tc>
          <w:tcPr>
            <w:tcW w:w="1619" w:type="dxa"/>
            <w:shd w:val="clear" w:color="auto" w:fill="auto"/>
            <w:tcMar>
              <w:top w:w="100" w:type="dxa"/>
              <w:left w:w="100" w:type="dxa"/>
              <w:bottom w:w="100" w:type="dxa"/>
              <w:right w:w="100" w:type="dxa"/>
            </w:tcMar>
          </w:tcPr>
          <w:p w14:paraId="7AD02B93"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Phone:</w:t>
            </w:r>
          </w:p>
        </w:tc>
        <w:tc>
          <w:tcPr>
            <w:tcW w:w="3521" w:type="dxa"/>
            <w:shd w:val="clear" w:color="auto" w:fill="auto"/>
            <w:tcMar>
              <w:top w:w="100" w:type="dxa"/>
              <w:left w:w="100" w:type="dxa"/>
              <w:bottom w:w="100" w:type="dxa"/>
              <w:right w:w="100" w:type="dxa"/>
            </w:tcMar>
          </w:tcPr>
          <w:p w14:paraId="1F248E7B" w14:textId="77777777" w:rsidR="00843A93" w:rsidRDefault="00843A93" w:rsidP="004F74F0">
            <w:pPr>
              <w:ind w:right="100"/>
              <w:rPr>
                <w:rFonts w:ascii="Verdana" w:eastAsia="Verdana" w:hAnsi="Verdana" w:cs="Verdana"/>
                <w:sz w:val="20"/>
                <w:szCs w:val="20"/>
                <w:highlight w:val="white"/>
              </w:rPr>
            </w:pPr>
          </w:p>
        </w:tc>
        <w:tc>
          <w:tcPr>
            <w:tcW w:w="1633" w:type="dxa"/>
            <w:shd w:val="clear" w:color="auto" w:fill="auto"/>
            <w:tcMar>
              <w:top w:w="100" w:type="dxa"/>
              <w:left w:w="100" w:type="dxa"/>
              <w:bottom w:w="100" w:type="dxa"/>
              <w:right w:w="100" w:type="dxa"/>
            </w:tcMar>
          </w:tcPr>
          <w:p w14:paraId="587AC3B2"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 xml:space="preserve">Acct </w:t>
            </w:r>
            <w:proofErr w:type="spellStart"/>
            <w:r>
              <w:rPr>
                <w:rFonts w:ascii="Verdana" w:eastAsia="Verdana" w:hAnsi="Verdana" w:cs="Verdana"/>
                <w:b/>
                <w:sz w:val="20"/>
                <w:szCs w:val="20"/>
                <w:highlight w:val="yellow"/>
              </w:rPr>
              <w:t>Mgr</w:t>
            </w:r>
            <w:proofErr w:type="spellEnd"/>
            <w:r>
              <w:rPr>
                <w:rFonts w:ascii="Verdana" w:eastAsia="Verdana" w:hAnsi="Verdana" w:cs="Verdana"/>
                <w:b/>
                <w:sz w:val="20"/>
                <w:szCs w:val="20"/>
                <w:highlight w:val="yellow"/>
              </w:rPr>
              <w:t>:</w:t>
            </w:r>
          </w:p>
        </w:tc>
        <w:tc>
          <w:tcPr>
            <w:tcW w:w="2585" w:type="dxa"/>
            <w:shd w:val="clear" w:color="auto" w:fill="auto"/>
            <w:tcMar>
              <w:top w:w="100" w:type="dxa"/>
              <w:left w:w="100" w:type="dxa"/>
              <w:bottom w:w="100" w:type="dxa"/>
              <w:right w:w="100" w:type="dxa"/>
            </w:tcMar>
          </w:tcPr>
          <w:p w14:paraId="78B27AA6"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p>
        </w:tc>
      </w:tr>
      <w:tr w:rsidR="00843A93" w14:paraId="51B11D93" w14:textId="77777777" w:rsidTr="004F74F0">
        <w:tc>
          <w:tcPr>
            <w:tcW w:w="1619" w:type="dxa"/>
            <w:shd w:val="clear" w:color="auto" w:fill="auto"/>
            <w:tcMar>
              <w:top w:w="100" w:type="dxa"/>
              <w:left w:w="100" w:type="dxa"/>
              <w:bottom w:w="100" w:type="dxa"/>
              <w:right w:w="100" w:type="dxa"/>
            </w:tcMar>
          </w:tcPr>
          <w:p w14:paraId="22261BB4"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Start Date:</w:t>
            </w:r>
          </w:p>
        </w:tc>
        <w:tc>
          <w:tcPr>
            <w:tcW w:w="3521" w:type="dxa"/>
            <w:shd w:val="clear" w:color="auto" w:fill="auto"/>
            <w:tcMar>
              <w:top w:w="100" w:type="dxa"/>
              <w:left w:w="100" w:type="dxa"/>
              <w:bottom w:w="100" w:type="dxa"/>
              <w:right w:w="100" w:type="dxa"/>
            </w:tcMar>
          </w:tcPr>
          <w:p w14:paraId="2B0195F1"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p>
        </w:tc>
        <w:tc>
          <w:tcPr>
            <w:tcW w:w="1633" w:type="dxa"/>
            <w:shd w:val="clear" w:color="auto" w:fill="auto"/>
            <w:tcMar>
              <w:top w:w="100" w:type="dxa"/>
              <w:left w:w="100" w:type="dxa"/>
              <w:bottom w:w="100" w:type="dxa"/>
              <w:right w:w="100" w:type="dxa"/>
            </w:tcMar>
          </w:tcPr>
          <w:p w14:paraId="76E21850"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Writer:</w:t>
            </w:r>
          </w:p>
        </w:tc>
        <w:tc>
          <w:tcPr>
            <w:tcW w:w="2585" w:type="dxa"/>
            <w:shd w:val="clear" w:color="auto" w:fill="auto"/>
            <w:tcMar>
              <w:top w:w="100" w:type="dxa"/>
              <w:left w:w="100" w:type="dxa"/>
              <w:bottom w:w="100" w:type="dxa"/>
              <w:right w:w="100" w:type="dxa"/>
            </w:tcMar>
          </w:tcPr>
          <w:p w14:paraId="5ACBA621"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Rob</w:t>
            </w:r>
          </w:p>
        </w:tc>
      </w:tr>
      <w:tr w:rsidR="00843A93" w14:paraId="13599F98" w14:textId="77777777" w:rsidTr="004F74F0">
        <w:tc>
          <w:tcPr>
            <w:tcW w:w="1619" w:type="dxa"/>
            <w:shd w:val="clear" w:color="auto" w:fill="auto"/>
            <w:tcMar>
              <w:top w:w="100" w:type="dxa"/>
              <w:left w:w="100" w:type="dxa"/>
              <w:bottom w:w="100" w:type="dxa"/>
              <w:right w:w="100" w:type="dxa"/>
            </w:tcMar>
          </w:tcPr>
          <w:p w14:paraId="12C86539"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End Date:</w:t>
            </w:r>
          </w:p>
        </w:tc>
        <w:tc>
          <w:tcPr>
            <w:tcW w:w="3521" w:type="dxa"/>
            <w:shd w:val="clear" w:color="auto" w:fill="auto"/>
            <w:tcMar>
              <w:top w:w="100" w:type="dxa"/>
              <w:left w:w="100" w:type="dxa"/>
              <w:bottom w:w="100" w:type="dxa"/>
              <w:right w:w="100" w:type="dxa"/>
            </w:tcMar>
          </w:tcPr>
          <w:p w14:paraId="2CE006DD"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p>
        </w:tc>
        <w:tc>
          <w:tcPr>
            <w:tcW w:w="1633" w:type="dxa"/>
            <w:shd w:val="clear" w:color="auto" w:fill="auto"/>
            <w:tcMar>
              <w:top w:w="100" w:type="dxa"/>
              <w:left w:w="100" w:type="dxa"/>
              <w:bottom w:w="100" w:type="dxa"/>
              <w:right w:w="100" w:type="dxa"/>
            </w:tcMar>
          </w:tcPr>
          <w:p w14:paraId="297406E1"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Campaign:</w:t>
            </w:r>
          </w:p>
        </w:tc>
        <w:tc>
          <w:tcPr>
            <w:tcW w:w="2585" w:type="dxa"/>
            <w:shd w:val="clear" w:color="auto" w:fill="auto"/>
            <w:tcMar>
              <w:top w:w="100" w:type="dxa"/>
              <w:left w:w="100" w:type="dxa"/>
              <w:bottom w:w="100" w:type="dxa"/>
              <w:right w:w="100" w:type="dxa"/>
            </w:tcMar>
          </w:tcPr>
          <w:p w14:paraId="6338C139" w14:textId="77777777" w:rsidR="00843A93" w:rsidRDefault="00843A93" w:rsidP="004F74F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ECC</w:t>
            </w:r>
          </w:p>
        </w:tc>
      </w:tr>
    </w:tbl>
    <w:p w14:paraId="174D3D20" w14:textId="1DAA65A3" w:rsidR="007E223C" w:rsidRDefault="007E223C">
      <w:pPr>
        <w:pBdr>
          <w:top w:val="nil"/>
          <w:left w:val="nil"/>
          <w:bottom w:val="nil"/>
          <w:right w:val="nil"/>
          <w:between w:val="nil"/>
        </w:pBdr>
        <w:ind w:left="100" w:right="100"/>
        <w:rPr>
          <w:rFonts w:ascii="Verdana" w:eastAsia="Verdana" w:hAnsi="Verdana" w:cs="Verdana"/>
          <w:i/>
          <w:sz w:val="20"/>
          <w:szCs w:val="20"/>
          <w:highlight w:val="white"/>
        </w:rPr>
      </w:pPr>
    </w:p>
    <w:p w14:paraId="5B8977D4" w14:textId="709EC60D" w:rsidR="007E223C" w:rsidRDefault="00000000">
      <w:pPr>
        <w:spacing w:before="240" w:after="240"/>
        <w:rPr>
          <w:rFonts w:ascii="Verdana" w:eastAsia="Verdana" w:hAnsi="Verdana" w:cs="Verdana"/>
          <w:color w:val="222222"/>
          <w:sz w:val="20"/>
          <w:szCs w:val="20"/>
          <w:highlight w:val="white"/>
        </w:rPr>
      </w:pPr>
      <w:r>
        <w:rPr>
          <w:rFonts w:ascii="Calibri" w:eastAsia="Calibri" w:hAnsi="Calibri" w:cs="Calibri"/>
          <w:i/>
          <w:color w:val="FF0000"/>
          <w:sz w:val="28"/>
          <w:szCs w:val="28"/>
          <w:highlight w:val="white"/>
        </w:rPr>
        <w:t xml:space="preserve"> </w:t>
      </w:r>
      <w:r>
        <w:rPr>
          <w:rFonts w:ascii="Calibri" w:eastAsia="Calibri" w:hAnsi="Calibri" w:cs="Calibri"/>
          <w:i/>
          <w:sz w:val="24"/>
          <w:szCs w:val="24"/>
          <w:highlight w:val="white"/>
          <w:u w:val="single"/>
        </w:rPr>
        <w:t>Special Instructions:</w:t>
      </w:r>
      <w:r>
        <w:rPr>
          <w:rFonts w:ascii="Calibri" w:eastAsia="Calibri" w:hAnsi="Calibri" w:cs="Calibri"/>
          <w:i/>
          <w:sz w:val="24"/>
          <w:szCs w:val="24"/>
          <w:highlight w:val="white"/>
          <w:u w:val="single"/>
        </w:rPr>
        <w:br/>
      </w:r>
      <w:r>
        <w:rPr>
          <w:rFonts w:ascii="Verdana" w:eastAsia="Verdana" w:hAnsi="Verdana" w:cs="Verdana"/>
          <w:b/>
          <w:color w:val="222222"/>
          <w:sz w:val="20"/>
          <w:szCs w:val="20"/>
          <w:highlight w:val="white"/>
        </w:rPr>
        <w:t>Funky music bed</w:t>
      </w:r>
      <w:r w:rsidR="0038179E">
        <w:rPr>
          <w:rFonts w:ascii="Verdana" w:eastAsia="Verdana" w:hAnsi="Verdana" w:cs="Verdana"/>
          <w:b/>
          <w:color w:val="222222"/>
          <w:sz w:val="20"/>
          <w:szCs w:val="20"/>
          <w:highlight w:val="white"/>
        </w:rPr>
        <w:t xml:space="preserve">, </w:t>
      </w:r>
      <w:r>
        <w:rPr>
          <w:rFonts w:ascii="Verdana" w:eastAsia="Verdana" w:hAnsi="Verdana" w:cs="Verdana"/>
          <w:b/>
          <w:color w:val="222222"/>
          <w:sz w:val="20"/>
          <w:szCs w:val="20"/>
          <w:highlight w:val="white"/>
        </w:rPr>
        <w:t>A pronounced Ah.</w:t>
      </w:r>
      <w:r>
        <w:rPr>
          <w:rFonts w:ascii="Verdana" w:eastAsia="Verdana" w:hAnsi="Verdana" w:cs="Verdana"/>
          <w:color w:val="222222"/>
          <w:sz w:val="20"/>
          <w:szCs w:val="20"/>
          <w:highlight w:val="white"/>
        </w:rPr>
        <w:t xml:space="preserve"> </w:t>
      </w:r>
    </w:p>
    <w:p w14:paraId="43C6E864" w14:textId="77777777" w:rsidR="007E223C" w:rsidRDefault="00000000">
      <w:pPr>
        <w:spacing w:before="240" w:after="240"/>
        <w:ind w:right="100"/>
        <w:rPr>
          <w:rFonts w:ascii="Verdana" w:eastAsia="Verdana" w:hAnsi="Verdana" w:cs="Verdana"/>
          <w:b/>
          <w:color w:val="FF0000"/>
          <w:sz w:val="20"/>
          <w:szCs w:val="20"/>
          <w:highlight w:val="white"/>
        </w:rPr>
      </w:pPr>
      <w:r>
        <w:rPr>
          <w:rFonts w:ascii="Verdana" w:eastAsia="Verdana" w:hAnsi="Verdana" w:cs="Verdana"/>
          <w:b/>
          <w:color w:val="FF0000"/>
          <w:sz w:val="20"/>
          <w:szCs w:val="20"/>
          <w:highlight w:val="white"/>
        </w:rPr>
        <w:t>RADIO COPY</w:t>
      </w:r>
    </w:p>
    <w:p w14:paraId="40CE1F24" w14:textId="77777777" w:rsidR="007E223C" w:rsidRDefault="00000000">
      <w:pPr>
        <w:shd w:val="clear" w:color="auto" w:fill="FFFFFF"/>
        <w:spacing w:before="240" w:after="240"/>
        <w:rPr>
          <w:rFonts w:ascii="Verdana" w:eastAsia="Verdana" w:hAnsi="Verdana" w:cs="Verdana"/>
          <w:color w:val="222222"/>
          <w:sz w:val="20"/>
          <w:szCs w:val="20"/>
          <w:highlight w:val="cyan"/>
        </w:rPr>
      </w:pPr>
      <w:r>
        <w:rPr>
          <w:rFonts w:ascii="Verdana" w:eastAsia="Verdana" w:hAnsi="Verdana" w:cs="Verdana"/>
          <w:color w:val="222222"/>
          <w:sz w:val="20"/>
          <w:szCs w:val="20"/>
          <w:highlight w:val="cyan"/>
        </w:rPr>
        <w:t>Intro</w:t>
      </w:r>
    </w:p>
    <w:p w14:paraId="3E8D879D" w14:textId="77777777" w:rsidR="007E223C" w:rsidRDefault="00000000">
      <w:pPr>
        <w:shd w:val="clear" w:color="auto" w:fill="FFFFFF"/>
        <w:spacing w:before="240" w:after="240"/>
        <w:rPr>
          <w:rFonts w:ascii="Verdana" w:eastAsia="Verdana" w:hAnsi="Verdana" w:cs="Verdana"/>
          <w:color w:val="222222"/>
          <w:sz w:val="20"/>
          <w:szCs w:val="20"/>
        </w:rPr>
      </w:pPr>
      <w:r>
        <w:rPr>
          <w:rFonts w:ascii="Verdana" w:eastAsia="Verdana" w:hAnsi="Verdana" w:cs="Verdana"/>
          <w:b/>
          <w:color w:val="222222"/>
          <w:sz w:val="20"/>
          <w:szCs w:val="20"/>
        </w:rPr>
        <w:t>MVO:</w:t>
      </w:r>
      <w:r>
        <w:rPr>
          <w:rFonts w:ascii="Verdana" w:eastAsia="Verdana" w:hAnsi="Verdana" w:cs="Verdana"/>
          <w:color w:val="222222"/>
          <w:sz w:val="20"/>
          <w:szCs w:val="20"/>
        </w:rPr>
        <w:t xml:space="preserve"> There’s jobs to do and too much work for you, who do you call?</w:t>
      </w:r>
    </w:p>
    <w:p w14:paraId="56985C37" w14:textId="77777777" w:rsidR="007E223C" w:rsidRDefault="00000000">
      <w:pPr>
        <w:shd w:val="clear" w:color="auto" w:fill="FFFFFF"/>
        <w:spacing w:before="240" w:after="240"/>
        <w:rPr>
          <w:rFonts w:ascii="Verdana" w:eastAsia="Verdana" w:hAnsi="Verdana" w:cs="Verdana"/>
          <w:color w:val="222222"/>
          <w:sz w:val="20"/>
          <w:szCs w:val="20"/>
        </w:rPr>
      </w:pPr>
      <w:r>
        <w:rPr>
          <w:rFonts w:ascii="Verdana" w:eastAsia="Verdana" w:hAnsi="Verdana" w:cs="Verdana"/>
          <w:b/>
          <w:color w:val="222222"/>
          <w:sz w:val="20"/>
          <w:szCs w:val="20"/>
        </w:rPr>
        <w:t xml:space="preserve">Girls: </w:t>
      </w:r>
      <w:r>
        <w:rPr>
          <w:rFonts w:ascii="Verdana" w:eastAsia="Verdana" w:hAnsi="Verdana" w:cs="Verdana"/>
          <w:color w:val="222222"/>
          <w:sz w:val="20"/>
          <w:szCs w:val="20"/>
        </w:rPr>
        <w:t>Tilt!</w:t>
      </w:r>
    </w:p>
    <w:p w14:paraId="2E167D14" w14:textId="77777777" w:rsidR="007E223C" w:rsidRDefault="00000000">
      <w:pPr>
        <w:shd w:val="clear" w:color="auto" w:fill="FFFFFF"/>
        <w:spacing w:before="240" w:after="240"/>
        <w:rPr>
          <w:rFonts w:ascii="Verdana" w:eastAsia="Verdana" w:hAnsi="Verdana" w:cs="Verdana"/>
          <w:color w:val="222222"/>
          <w:sz w:val="20"/>
          <w:szCs w:val="20"/>
        </w:rPr>
      </w:pPr>
      <w:r>
        <w:rPr>
          <w:rFonts w:ascii="Verdana" w:eastAsia="Verdana" w:hAnsi="Verdana" w:cs="Verdana"/>
          <w:b/>
          <w:color w:val="222222"/>
          <w:sz w:val="20"/>
          <w:szCs w:val="20"/>
        </w:rPr>
        <w:t>MVO:</w:t>
      </w:r>
      <w:r>
        <w:rPr>
          <w:rFonts w:ascii="Verdana" w:eastAsia="Verdana" w:hAnsi="Verdana" w:cs="Verdana"/>
          <w:color w:val="222222"/>
          <w:sz w:val="20"/>
          <w:szCs w:val="20"/>
        </w:rPr>
        <w:t xml:space="preserve"> We’ve got forklifts and scissor lifts, shipping containers and excavators, </w:t>
      </w:r>
    </w:p>
    <w:p w14:paraId="2FC92C9A" w14:textId="77777777" w:rsidR="007E223C" w:rsidRDefault="00000000">
      <w:pPr>
        <w:shd w:val="clear" w:color="auto" w:fill="FFFFFF"/>
        <w:spacing w:before="240" w:after="240"/>
        <w:rPr>
          <w:rFonts w:ascii="Verdana" w:eastAsia="Verdana" w:hAnsi="Verdana" w:cs="Verdana"/>
          <w:color w:val="222222"/>
          <w:sz w:val="20"/>
          <w:szCs w:val="20"/>
        </w:rPr>
      </w:pPr>
      <w:r>
        <w:rPr>
          <w:rFonts w:ascii="Verdana" w:eastAsia="Verdana" w:hAnsi="Verdana" w:cs="Verdana"/>
          <w:b/>
          <w:color w:val="222222"/>
          <w:sz w:val="20"/>
          <w:szCs w:val="20"/>
        </w:rPr>
        <w:t xml:space="preserve">Girls: </w:t>
      </w:r>
      <w:r>
        <w:rPr>
          <w:rFonts w:ascii="Verdana" w:eastAsia="Verdana" w:hAnsi="Verdana" w:cs="Verdana"/>
          <w:color w:val="222222"/>
          <w:sz w:val="20"/>
          <w:szCs w:val="20"/>
        </w:rPr>
        <w:t>Tilt!</w:t>
      </w:r>
    </w:p>
    <w:p w14:paraId="53C0DC99" w14:textId="77777777" w:rsidR="007E223C" w:rsidRDefault="00000000">
      <w:pPr>
        <w:shd w:val="clear" w:color="auto" w:fill="FFFFFF"/>
        <w:spacing w:before="240" w:after="240"/>
        <w:rPr>
          <w:rFonts w:ascii="Verdana" w:eastAsia="Verdana" w:hAnsi="Verdana" w:cs="Verdana"/>
          <w:color w:val="222222"/>
          <w:sz w:val="20"/>
          <w:szCs w:val="20"/>
        </w:rPr>
      </w:pPr>
      <w:r>
        <w:rPr>
          <w:rFonts w:ascii="Verdana" w:eastAsia="Verdana" w:hAnsi="Verdana" w:cs="Verdana"/>
          <w:b/>
          <w:color w:val="222222"/>
          <w:sz w:val="20"/>
          <w:szCs w:val="20"/>
        </w:rPr>
        <w:t>MVO:</w:t>
      </w:r>
      <w:r>
        <w:rPr>
          <w:rFonts w:ascii="Verdana" w:eastAsia="Verdana" w:hAnsi="Verdana" w:cs="Verdana"/>
          <w:color w:val="222222"/>
          <w:sz w:val="20"/>
          <w:szCs w:val="20"/>
        </w:rPr>
        <w:t xml:space="preserve"> Locally owned and operated, you won’t be frustrated. </w:t>
      </w:r>
    </w:p>
    <w:p w14:paraId="28DBAC74" w14:textId="77777777" w:rsidR="007E223C" w:rsidRDefault="00000000">
      <w:pPr>
        <w:shd w:val="clear" w:color="auto" w:fill="FFFFFF"/>
        <w:spacing w:before="240" w:after="240"/>
        <w:rPr>
          <w:rFonts w:ascii="Verdana" w:eastAsia="Verdana" w:hAnsi="Verdana" w:cs="Verdana"/>
          <w:color w:val="222222"/>
          <w:sz w:val="20"/>
          <w:szCs w:val="20"/>
        </w:rPr>
      </w:pPr>
      <w:r>
        <w:rPr>
          <w:rFonts w:ascii="Verdana" w:eastAsia="Verdana" w:hAnsi="Verdana" w:cs="Verdana"/>
          <w:b/>
          <w:color w:val="222222"/>
          <w:sz w:val="20"/>
          <w:szCs w:val="20"/>
        </w:rPr>
        <w:t xml:space="preserve">Girls: </w:t>
      </w:r>
      <w:r>
        <w:rPr>
          <w:rFonts w:ascii="Verdana" w:eastAsia="Verdana" w:hAnsi="Verdana" w:cs="Verdana"/>
          <w:color w:val="222222"/>
          <w:sz w:val="20"/>
          <w:szCs w:val="20"/>
        </w:rPr>
        <w:t>Tilt!</w:t>
      </w:r>
    </w:p>
    <w:p w14:paraId="0E73B3F0" w14:textId="77777777" w:rsidR="007E223C" w:rsidRDefault="00000000">
      <w:pPr>
        <w:shd w:val="clear" w:color="auto" w:fill="FFFFFF"/>
        <w:spacing w:before="240" w:after="240"/>
        <w:rPr>
          <w:rFonts w:ascii="Verdana" w:eastAsia="Verdana" w:hAnsi="Verdana" w:cs="Verdana"/>
          <w:color w:val="222222"/>
          <w:sz w:val="20"/>
          <w:szCs w:val="20"/>
        </w:rPr>
      </w:pPr>
      <w:r>
        <w:rPr>
          <w:rFonts w:ascii="Verdana" w:eastAsia="Verdana" w:hAnsi="Verdana" w:cs="Verdana"/>
          <w:b/>
          <w:color w:val="222222"/>
          <w:sz w:val="20"/>
          <w:szCs w:val="20"/>
        </w:rPr>
        <w:t>ANN:</w:t>
      </w:r>
      <w:r>
        <w:rPr>
          <w:rFonts w:ascii="Verdana" w:eastAsia="Verdana" w:hAnsi="Verdana" w:cs="Verdana"/>
          <w:color w:val="222222"/>
          <w:sz w:val="20"/>
          <w:szCs w:val="20"/>
        </w:rPr>
        <w:t xml:space="preserve"> When everyone else has ceased, and you’re looking in Gippsland East, </w:t>
      </w:r>
      <w:r>
        <w:rPr>
          <w:rFonts w:ascii="Verdana" w:eastAsia="Verdana" w:hAnsi="Verdana" w:cs="Verdana"/>
          <w:color w:val="222222"/>
          <w:sz w:val="20"/>
          <w:szCs w:val="20"/>
        </w:rPr>
        <w:br/>
        <w:t>when you need something transferred and you want someone preferred</w:t>
      </w:r>
    </w:p>
    <w:p w14:paraId="07CAB0D8" w14:textId="77777777" w:rsidR="007E223C" w:rsidRDefault="00000000">
      <w:pPr>
        <w:shd w:val="clear" w:color="auto" w:fill="FFFFFF"/>
        <w:spacing w:before="240" w:after="240"/>
        <w:rPr>
          <w:rFonts w:ascii="Verdana" w:eastAsia="Verdana" w:hAnsi="Verdana" w:cs="Verdana"/>
          <w:color w:val="222222"/>
          <w:sz w:val="20"/>
          <w:szCs w:val="20"/>
        </w:rPr>
      </w:pPr>
      <w:r>
        <w:rPr>
          <w:rFonts w:ascii="Verdana" w:eastAsia="Verdana" w:hAnsi="Verdana" w:cs="Verdana"/>
          <w:color w:val="222222"/>
          <w:sz w:val="20"/>
          <w:szCs w:val="20"/>
          <w:highlight w:val="white"/>
        </w:rPr>
        <w:t>Maybe you just need a shift, call Bairnsdale Tilt Tray &amp; Assist ‘A’ Lift</w:t>
      </w:r>
    </w:p>
    <w:sectPr w:rsidR="007E223C">
      <w:footerReference w:type="default" r:id="rId6"/>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BA3F9F" w14:textId="77777777" w:rsidR="00BD146A" w:rsidRDefault="00BD146A">
      <w:pPr>
        <w:spacing w:line="240" w:lineRule="auto"/>
      </w:pPr>
      <w:r>
        <w:separator/>
      </w:r>
    </w:p>
  </w:endnote>
  <w:endnote w:type="continuationSeparator" w:id="0">
    <w:p w14:paraId="71F3F24F" w14:textId="77777777" w:rsidR="00BD146A" w:rsidRDefault="00BD14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03B75" w14:textId="77777777" w:rsidR="007E223C" w:rsidRDefault="00000000">
    <w:pPr>
      <w:pBdr>
        <w:top w:val="nil"/>
        <w:left w:val="nil"/>
        <w:bottom w:val="nil"/>
        <w:right w:val="nil"/>
        <w:between w:val="nil"/>
      </w:pBdr>
      <w:rPr>
        <w:b/>
        <w:i/>
        <w:sz w:val="16"/>
        <w:szCs w:val="16"/>
      </w:rPr>
    </w:pPr>
    <w:r>
      <w:rPr>
        <w:b/>
        <w:i/>
        <w:sz w:val="16"/>
        <w:szCs w:val="16"/>
      </w:rPr>
      <w:t>All information contained in this document is strictly confidential and must be destroyed if received by mistake. Please confirm this script by signing and faxing, or by acknowledgment in an email or on the phone.</w:t>
    </w:r>
  </w:p>
  <w:p w14:paraId="4925B47F" w14:textId="77777777" w:rsidR="007E223C" w:rsidRDefault="00000000">
    <w:pPr>
      <w:pBdr>
        <w:top w:val="nil"/>
        <w:left w:val="nil"/>
        <w:bottom w:val="nil"/>
        <w:right w:val="nil"/>
        <w:between w:val="nil"/>
      </w:pBdr>
      <w:rPr>
        <w:b/>
        <w:i/>
        <w:sz w:val="16"/>
        <w:szCs w:val="16"/>
      </w:rPr>
    </w:pPr>
    <w:r>
      <w:rPr>
        <w:b/>
        <w:i/>
        <w:sz w:val="16"/>
        <w:szCs w:val="16"/>
      </w:rPr>
      <w:t>All late changes to scripts after approval or acknowledgement via phone, fax or email, will incur a $50 production fee.</w:t>
    </w:r>
  </w:p>
  <w:p w14:paraId="468A406E" w14:textId="77777777" w:rsidR="007E223C" w:rsidRDefault="007E223C">
    <w:pPr>
      <w:pBdr>
        <w:top w:val="nil"/>
        <w:left w:val="nil"/>
        <w:bottom w:val="nil"/>
        <w:right w:val="nil"/>
        <w:between w:val="nil"/>
      </w:pBdr>
      <w:rPr>
        <w:b/>
        <w:i/>
        <w:sz w:val="16"/>
        <w:szCs w:val="16"/>
      </w:rPr>
    </w:pPr>
  </w:p>
  <w:p w14:paraId="40D6A310" w14:textId="77777777" w:rsidR="007E223C" w:rsidRDefault="00000000">
    <w:pPr>
      <w:pBdr>
        <w:top w:val="nil"/>
        <w:left w:val="nil"/>
        <w:bottom w:val="nil"/>
        <w:right w:val="nil"/>
        <w:between w:val="nil"/>
      </w:pBdr>
      <w:rPr>
        <w:b/>
        <w:i/>
        <w:sz w:val="16"/>
        <w:szCs w:val="16"/>
      </w:rPr>
    </w:pPr>
    <w:r>
      <w:rPr>
        <w:rFonts w:ascii="Verdana" w:eastAsia="Verdana" w:hAnsi="Verdana" w:cs="Verdana"/>
        <w:sz w:val="20"/>
        <w:szCs w:val="20"/>
      </w:rPr>
      <w:t xml:space="preserve">Sign for </w:t>
    </w:r>
    <w:proofErr w:type="gramStart"/>
    <w:r>
      <w:rPr>
        <w:rFonts w:ascii="Verdana" w:eastAsia="Verdana" w:hAnsi="Verdana" w:cs="Verdana"/>
        <w:sz w:val="20"/>
        <w:szCs w:val="20"/>
      </w:rPr>
      <w:t>approval:_</w:t>
    </w:r>
    <w:proofErr w:type="gramEnd"/>
    <w:r>
      <w:rPr>
        <w:rFonts w:ascii="Verdana" w:eastAsia="Verdana" w:hAnsi="Verdana" w:cs="Verdana"/>
        <w:sz w:val="20"/>
        <w:szCs w:val="20"/>
      </w:rPr>
      <w:t xml:space="preserve">_________________________________  *To add a word, delete one.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69C0CC" w14:textId="77777777" w:rsidR="00BD146A" w:rsidRDefault="00BD146A">
      <w:pPr>
        <w:spacing w:line="240" w:lineRule="auto"/>
      </w:pPr>
      <w:r>
        <w:separator/>
      </w:r>
    </w:p>
  </w:footnote>
  <w:footnote w:type="continuationSeparator" w:id="0">
    <w:p w14:paraId="403011F4" w14:textId="77777777" w:rsidR="00BD146A" w:rsidRDefault="00BD146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223C"/>
    <w:rsid w:val="0038179E"/>
    <w:rsid w:val="007E223C"/>
    <w:rsid w:val="00843A93"/>
    <w:rsid w:val="00BD146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EFE5F"/>
  <w15:docId w15:val="{14FE2F1F-2D0D-419B-A08D-494F0035E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AU" w:bidi="ar-SA"/>
      </w:rPr>
    </w:rPrDefault>
    <w:pPrDefault>
      <w:pPr>
        <w:widowControl w:val="0"/>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after="120"/>
      <w:outlineLvl w:val="0"/>
    </w:pPr>
    <w:rPr>
      <w:b/>
      <w:sz w:val="48"/>
      <w:szCs w:val="48"/>
    </w:rPr>
  </w:style>
  <w:style w:type="paragraph" w:styleId="Heading2">
    <w:name w:val="heading 2"/>
    <w:basedOn w:val="Normal"/>
    <w:next w:val="Normal"/>
    <w:uiPriority w:val="9"/>
    <w:semiHidden/>
    <w:unhideWhenUsed/>
    <w:qFormat/>
    <w:pPr>
      <w:spacing w:before="360" w:after="80"/>
      <w:outlineLvl w:val="1"/>
    </w:pPr>
    <w:rPr>
      <w:b/>
      <w:sz w:val="36"/>
      <w:szCs w:val="36"/>
    </w:rPr>
  </w:style>
  <w:style w:type="paragraph" w:styleId="Heading3">
    <w:name w:val="heading 3"/>
    <w:basedOn w:val="Normal"/>
    <w:next w:val="Normal"/>
    <w:uiPriority w:val="9"/>
    <w:semiHidden/>
    <w:unhideWhenUsed/>
    <w:qFormat/>
    <w:pPr>
      <w:spacing w:before="280" w:after="80"/>
      <w:outlineLvl w:val="2"/>
    </w:pPr>
    <w:rPr>
      <w:b/>
      <w:sz w:val="28"/>
      <w:szCs w:val="28"/>
    </w:rPr>
  </w:style>
  <w:style w:type="paragraph" w:styleId="Heading4">
    <w:name w:val="heading 4"/>
    <w:basedOn w:val="Normal"/>
    <w:next w:val="Normal"/>
    <w:uiPriority w:val="9"/>
    <w:semiHidden/>
    <w:unhideWhenUsed/>
    <w:qFormat/>
    <w:pPr>
      <w:spacing w:before="240" w:after="40"/>
      <w:outlineLvl w:val="3"/>
    </w:pPr>
    <w:rPr>
      <w:b/>
      <w:sz w:val="24"/>
      <w:szCs w:val="24"/>
    </w:rPr>
  </w:style>
  <w:style w:type="paragraph" w:styleId="Heading5">
    <w:name w:val="heading 5"/>
    <w:basedOn w:val="Normal"/>
    <w:next w:val="Normal"/>
    <w:uiPriority w:val="9"/>
    <w:semiHidden/>
    <w:unhideWhenUsed/>
    <w:qFormat/>
    <w:pPr>
      <w:spacing w:before="220" w:after="40"/>
      <w:outlineLvl w:val="4"/>
    </w:pPr>
    <w:rPr>
      <w:b/>
    </w:rPr>
  </w:style>
  <w:style w:type="paragraph" w:styleId="Heading6">
    <w:name w:val="heading 6"/>
    <w:basedOn w:val="Normal"/>
    <w:next w:val="Normal"/>
    <w:uiPriority w:val="9"/>
    <w:semiHidden/>
    <w:unhideWhenUsed/>
    <w:qFormat/>
    <w:pPr>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480" w:after="120"/>
    </w:pPr>
    <w:rPr>
      <w:b/>
      <w:sz w:val="72"/>
      <w:szCs w:val="72"/>
    </w:rPr>
  </w:style>
  <w:style w:type="paragraph" w:styleId="Subtitle">
    <w:name w:val="Subtitle"/>
    <w:basedOn w:val="Normal"/>
    <w:next w:val="Normal"/>
    <w:uiPriority w:val="11"/>
    <w:qFormat/>
    <w:pPr>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127</Words>
  <Characters>724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Rob Goodwin</cp:lastModifiedBy>
  <cp:revision>2</cp:revision>
  <dcterms:created xsi:type="dcterms:W3CDTF">2022-09-13T10:43:00Z</dcterms:created>
  <dcterms:modified xsi:type="dcterms:W3CDTF">2022-09-13T10:52:00Z</dcterms:modified>
</cp:coreProperties>
</file>